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7849">
      <w:pPr>
        <w:outlineLvl w:val="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28"/>
          <w:szCs w:val="28"/>
        </w:rPr>
        <w:t>：竞赛设计提纲及格式</w:t>
      </w:r>
    </w:p>
    <w:p w14:paraId="527AF23B">
      <w:pPr>
        <w:spacing w:line="360" w:lineRule="auto"/>
        <w:rPr>
          <w:rFonts w:hint="default" w:ascii="Times New Roman" w:hAnsi="Times New Roman" w:eastAsia="黑体" w:cs="Times New Roman"/>
          <w:b/>
          <w:szCs w:val="21"/>
        </w:rPr>
      </w:pPr>
    </w:p>
    <w:p w14:paraId="5E2B9144">
      <w:pPr>
        <w:spacing w:line="480" w:lineRule="auto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题目（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题目，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黑体三号）</w:t>
      </w:r>
    </w:p>
    <w:p w14:paraId="3A9DCA49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项目研究目的及意义（</w:t>
      </w:r>
      <w:r>
        <w:rPr>
          <w:rFonts w:hint="default" w:ascii="Times New Roman" w:hAnsi="Times New Roman" w:eastAsia="黑体" w:cs="Times New Roman"/>
          <w:b/>
          <w:bCs/>
          <w:szCs w:val="21"/>
          <w:lang w:val="en-US" w:eastAsia="zh-CN"/>
        </w:rPr>
        <w:t>一级标题，</w:t>
      </w:r>
      <w:r>
        <w:rPr>
          <w:rFonts w:hint="default" w:ascii="Times New Roman" w:hAnsi="Times New Roman" w:eastAsia="黑体" w:cs="Times New Roman"/>
          <w:b/>
          <w:bCs/>
          <w:szCs w:val="21"/>
        </w:rPr>
        <w:t>黑体五号）</w:t>
      </w:r>
    </w:p>
    <w:p w14:paraId="7ECFA99A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1.1 研究目的（</w:t>
      </w:r>
      <w: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  <w:t>二级标题，</w:t>
      </w:r>
      <w:r>
        <w:rPr>
          <w:rFonts w:hint="default" w:ascii="Times New Roman" w:hAnsi="Times New Roman" w:eastAsia="宋体" w:cs="Times New Roman"/>
          <w:b/>
          <w:bCs/>
          <w:szCs w:val="21"/>
        </w:rPr>
        <w:t>宋体五号）</w:t>
      </w:r>
    </w:p>
    <w:p w14:paraId="6AE16FD1"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>正文，</w:t>
      </w:r>
      <w:r>
        <w:rPr>
          <w:rFonts w:hint="default" w:ascii="Times New Roman" w:hAnsi="Times New Roman" w:eastAsia="宋体" w:cs="Times New Roman"/>
          <w:szCs w:val="21"/>
        </w:rPr>
        <w:t>宋体五号，</w:t>
      </w:r>
      <w:r>
        <w:rPr>
          <w:rFonts w:ascii="Times New Roman" w:hAnsi="Times New Roman" w:eastAsia="宋体" w:cs="Times New Roman"/>
          <w:szCs w:val="21"/>
        </w:rPr>
        <w:t>英文及数字字体为Times New Roman，</w:t>
      </w:r>
      <w:r>
        <w:rPr>
          <w:rFonts w:hint="default" w:ascii="Times New Roman" w:hAnsi="Times New Roman" w:eastAsia="宋体" w:cs="Times New Roman"/>
          <w:szCs w:val="21"/>
        </w:rPr>
        <w:t>1.5倍行距</w:t>
      </w:r>
    </w:p>
    <w:p w14:paraId="34A127D9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1.2 研究意义</w:t>
      </w:r>
    </w:p>
    <w:p w14:paraId="006A2F45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黑体" w:cs="Times New Roman"/>
          <w:b/>
          <w:bCs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主要研究内容及创新点</w:t>
      </w:r>
    </w:p>
    <w:p w14:paraId="4239C58F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2.1 主要内容</w:t>
      </w:r>
    </w:p>
    <w:p w14:paraId="7F93B9A3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2.2 创新点</w:t>
      </w:r>
    </w:p>
    <w:p w14:paraId="5733495B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黑体" w:cs="Times New Roman"/>
          <w:b/>
          <w:bCs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实验技术路线及实施方案</w:t>
      </w:r>
    </w:p>
    <w:p w14:paraId="22AC8083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3.1 技术路线</w:t>
      </w:r>
    </w:p>
    <w:p w14:paraId="5A8D0689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Cs w:val="21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3.2 实验方案</w:t>
      </w:r>
    </w:p>
    <w:p w14:paraId="546BA449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黑体" w:cs="Times New Roman"/>
          <w:b/>
          <w:bCs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实验进度</w:t>
      </w:r>
    </w:p>
    <w:p w14:paraId="039E754A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预期成果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2DFD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9ADF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9ADF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51875"/>
    <w:multiLevelType w:val="multilevel"/>
    <w:tmpl w:val="3FC51875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5743BB8"/>
    <w:multiLevelType w:val="singleLevel"/>
    <w:tmpl w:val="55743B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WRiNzM1NjRmMzNmZTZkYWQ1OTcwMzUyY2EzMDAifQ=="/>
  </w:docVars>
  <w:rsids>
    <w:rsidRoot w:val="00F565E5"/>
    <w:rsid w:val="00036803"/>
    <w:rsid w:val="000A6A22"/>
    <w:rsid w:val="000E1A1A"/>
    <w:rsid w:val="00160993"/>
    <w:rsid w:val="00165D52"/>
    <w:rsid w:val="002A1344"/>
    <w:rsid w:val="002B1BD3"/>
    <w:rsid w:val="005F1D58"/>
    <w:rsid w:val="006B6969"/>
    <w:rsid w:val="007D5D90"/>
    <w:rsid w:val="00C32A05"/>
    <w:rsid w:val="00D4192E"/>
    <w:rsid w:val="00DB4E3C"/>
    <w:rsid w:val="00E76EC0"/>
    <w:rsid w:val="00F565E5"/>
    <w:rsid w:val="04A430D0"/>
    <w:rsid w:val="086D5F4F"/>
    <w:rsid w:val="0A5B5F18"/>
    <w:rsid w:val="10A20CE7"/>
    <w:rsid w:val="10FF4293"/>
    <w:rsid w:val="120C7C36"/>
    <w:rsid w:val="13A449C6"/>
    <w:rsid w:val="168D5817"/>
    <w:rsid w:val="20EE3CD9"/>
    <w:rsid w:val="257C32AF"/>
    <w:rsid w:val="37B36077"/>
    <w:rsid w:val="39FA1439"/>
    <w:rsid w:val="3A2D0084"/>
    <w:rsid w:val="406617EF"/>
    <w:rsid w:val="419C2BB3"/>
    <w:rsid w:val="4B650DC4"/>
    <w:rsid w:val="58616174"/>
    <w:rsid w:val="58B7341E"/>
    <w:rsid w:val="592E0B27"/>
    <w:rsid w:val="59AC2366"/>
    <w:rsid w:val="5B8863C6"/>
    <w:rsid w:val="5B96240D"/>
    <w:rsid w:val="5C6713CC"/>
    <w:rsid w:val="5CCB1CC4"/>
    <w:rsid w:val="5E2113DA"/>
    <w:rsid w:val="65385924"/>
    <w:rsid w:val="708F2D8A"/>
    <w:rsid w:val="71683343"/>
    <w:rsid w:val="71B4029D"/>
    <w:rsid w:val="76C87DFF"/>
    <w:rsid w:val="787D26A9"/>
    <w:rsid w:val="7B8435B4"/>
    <w:rsid w:val="7EE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9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480" w:lineRule="auto"/>
      <w:ind w:left="0" w:firstLine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标题 41"/>
    <w:basedOn w:val="1"/>
    <w:next w:val="1"/>
    <w:qFormat/>
    <w:uiPriority w:val="9"/>
    <w:pPr>
      <w:keepNext/>
      <w:keepLines/>
      <w:spacing w:line="374" w:lineRule="auto"/>
      <w:jc w:val="left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 w:bidi="zh-CN"/>
    </w:rPr>
  </w:style>
  <w:style w:type="character" w:customStyle="1" w:styleId="15">
    <w:name w:val="正文文本 字符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  <w14:ligatures w14:val="none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bjh-p"/>
    <w:basedOn w:val="10"/>
    <w:autoRedefine/>
    <w:qFormat/>
    <w:uiPriority w:val="0"/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  <w14:ligatures w14:val="none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paragraph" w:customStyle="1" w:styleId="21">
    <w:name w:val="四级标题"/>
    <w:basedOn w:val="4"/>
    <w:qFormat/>
    <w:uiPriority w:val="0"/>
    <w:pPr>
      <w:spacing w:line="360" w:lineRule="auto"/>
      <w:ind w:left="0" w:leftChars="0"/>
    </w:pPr>
    <w:rPr>
      <w:rFonts w:eastAsia="黑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A5510A-D8FB-45A8-A296-E96B872C4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629</Characters>
  <Lines>222</Lines>
  <Paragraphs>62</Paragraphs>
  <TotalTime>2</TotalTime>
  <ScaleCrop>false</ScaleCrop>
  <LinksUpToDate>false</LinksUpToDate>
  <CharactersWithSpaces>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2024-05-28T08:48:00Z</dcterms:created>
  <dc:creator>ECHO ZHOU</dc:creator>
  <cp:lastModifiedBy>EchoEcho</cp:lastModifiedBy>
  <cp:lastPrinted>2024-05-29T06:45:00Z</cp:lastPrinted>
  <dcterms:modified xsi:type="dcterms:W3CDTF">2025-06-09T09:19:00Z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EA08D6E44F694D24BC2355B7CF919EF5_13</vt:lpwstr>
  </property>
  <property fmtid="{D5CDD505-2E9C-101B-9397-08002B2CF9AE}" pid="4" name="KSOTemplateDocerSaveRecord">
    <vt:lpwstr>eyJoZGlkIjoiYTk0M2M1ZDI1YTY4N2JmOWVmYzZkZTAzMjhmYTU4YWEiLCJ1c2VySWQiOiIzMTc3ODA4MDcifQ==</vt:lpwstr>
  </property>
</Properties>
</file>